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widowControl/>
        <w:shd w:val="clear" w:color="auto" w:fill="FFFFFF"/>
        <w:adjustRightInd w:val="0"/>
        <w:snapToGrid w:val="0"/>
        <w:spacing w:beforeAutospacing="0" w:afterAutospacing="0" w:line="360" w:lineRule="auto"/>
        <w:jc w:val="both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Times New Roman" w:eastAsia="仿宋_GB2312" w:cs="宋体"/>
          <w:sz w:val="32"/>
          <w:szCs w:val="32"/>
        </w:rPr>
        <w:t>附件1</w:t>
      </w:r>
    </w:p>
    <w:p>
      <w:pPr>
        <w:pStyle w:val="12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Fonts w:cs="宋体" w:asciiTheme="majorEastAsia" w:hAnsiTheme="majorEastAsia" w:eastAsiaTheme="majorEastAsia"/>
          <w:b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sz w:val="44"/>
          <w:szCs w:val="44"/>
        </w:rPr>
        <w:t>信阳市跨境电子商务海外仓示范企业申报汇总表</w:t>
      </w:r>
    </w:p>
    <w:p>
      <w:pPr>
        <w:pStyle w:val="12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Fonts w:cs="宋体" w:asciiTheme="majorEastAsia" w:hAnsiTheme="majorEastAsia" w:eastAsiaTheme="majorEastAsia"/>
          <w:b/>
          <w:sz w:val="44"/>
          <w:szCs w:val="44"/>
        </w:rPr>
      </w:pPr>
    </w:p>
    <w:p>
      <w:pPr>
        <w:pStyle w:val="12"/>
        <w:widowControl/>
        <w:shd w:val="clear" w:color="auto" w:fill="FFFFFF"/>
        <w:adjustRightInd w:val="0"/>
        <w:snapToGrid w:val="0"/>
        <w:spacing w:beforeAutospacing="0" w:afterAutospacing="0"/>
        <w:jc w:val="both"/>
        <w:rPr>
          <w:rFonts w:ascii="仿宋_GB2312" w:hAnsi="Times New Roman" w:eastAsia="仿宋_GB2312" w:cs="宋体"/>
          <w:sz w:val="32"/>
          <w:szCs w:val="32"/>
        </w:rPr>
      </w:pPr>
      <w:r>
        <w:rPr>
          <w:rFonts w:hint="eastAsia" w:ascii="仿宋_GB2312" w:hAnsi="Times New Roman" w:eastAsia="仿宋_GB2312" w:cs="宋体"/>
          <w:sz w:val="32"/>
          <w:szCs w:val="32"/>
        </w:rPr>
        <w:t xml:space="preserve">    县区（加盖公章）：</w:t>
      </w:r>
      <w:r>
        <w:rPr>
          <w:rFonts w:hint="eastAsia" w:ascii="仿宋_GB2312" w:hAnsi="Times New Roman" w:eastAsia="仿宋_GB2312" w:cs="宋体"/>
          <w:sz w:val="32"/>
          <w:szCs w:val="32"/>
          <w:u w:val="single"/>
        </w:rPr>
        <w:t xml:space="preserve">        </w:t>
      </w:r>
    </w:p>
    <w:tbl>
      <w:tblPr>
        <w:tblStyle w:val="6"/>
        <w:tblW w:w="151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5103"/>
        <w:gridCol w:w="1985"/>
        <w:gridCol w:w="1276"/>
        <w:gridCol w:w="2126"/>
        <w:gridCol w:w="1276"/>
        <w:gridCol w:w="280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615" w:type="dxa"/>
            <w:vAlign w:val="center"/>
          </w:tcPr>
          <w:p>
            <w:pPr>
              <w:pStyle w:val="12"/>
              <w:widowControl/>
              <w:adjustRightInd w:val="0"/>
              <w:snapToGrid w:val="0"/>
              <w:spacing w:beforeAutospacing="0" w:afterAutospacing="0" w:line="276" w:lineRule="auto"/>
              <w:jc w:val="center"/>
              <w:rPr>
                <w:rFonts w:ascii="仿宋_GB2312" w:eastAsia="仿宋_GB2312" w:cs="宋体" w:hAnsiTheme="majorEastAsia"/>
                <w:b/>
                <w:szCs w:val="24"/>
              </w:rPr>
            </w:pPr>
            <w:r>
              <w:rPr>
                <w:rFonts w:hint="eastAsia" w:ascii="仿宋_GB2312" w:eastAsia="仿宋_GB2312" w:cs="宋体" w:hAnsiTheme="majorEastAsia"/>
                <w:b/>
                <w:szCs w:val="24"/>
              </w:rPr>
              <w:t>序号</w:t>
            </w:r>
          </w:p>
        </w:tc>
        <w:tc>
          <w:tcPr>
            <w:tcW w:w="5103" w:type="dxa"/>
            <w:vAlign w:val="center"/>
          </w:tcPr>
          <w:p>
            <w:pPr>
              <w:pStyle w:val="12"/>
              <w:widowControl/>
              <w:adjustRightInd w:val="0"/>
              <w:snapToGrid w:val="0"/>
              <w:spacing w:beforeAutospacing="0" w:afterAutospacing="0" w:line="276" w:lineRule="auto"/>
              <w:jc w:val="center"/>
              <w:rPr>
                <w:rFonts w:ascii="仿宋_GB2312" w:eastAsia="仿宋_GB2312" w:cs="宋体" w:hAnsiTheme="majorEastAsia"/>
                <w:b/>
                <w:szCs w:val="24"/>
              </w:rPr>
            </w:pPr>
            <w:r>
              <w:rPr>
                <w:rFonts w:hint="eastAsia" w:ascii="仿宋_GB2312" w:eastAsia="仿宋_GB2312" w:cs="宋体" w:hAnsiTheme="majorEastAsia"/>
                <w:b/>
                <w:szCs w:val="24"/>
              </w:rPr>
              <w:t>企业名称</w:t>
            </w:r>
          </w:p>
        </w:tc>
        <w:tc>
          <w:tcPr>
            <w:tcW w:w="1985" w:type="dxa"/>
            <w:vAlign w:val="center"/>
          </w:tcPr>
          <w:p>
            <w:pPr>
              <w:pStyle w:val="12"/>
              <w:widowControl/>
              <w:adjustRightInd w:val="0"/>
              <w:snapToGrid w:val="0"/>
              <w:spacing w:beforeAutospacing="0" w:afterAutospacing="0" w:line="276" w:lineRule="auto"/>
              <w:jc w:val="center"/>
              <w:rPr>
                <w:rFonts w:ascii="仿宋_GB2312" w:eastAsia="仿宋_GB2312" w:cs="宋体" w:hAnsiTheme="majorEastAsia"/>
                <w:b/>
                <w:szCs w:val="24"/>
              </w:rPr>
            </w:pPr>
            <w:r>
              <w:rPr>
                <w:rFonts w:hint="eastAsia" w:ascii="仿宋_GB2312" w:eastAsia="仿宋_GB2312" w:cs="宋体" w:hAnsiTheme="majorEastAsia"/>
                <w:b/>
                <w:szCs w:val="24"/>
              </w:rPr>
              <w:t>海外仓企业类型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  <w:widowControl/>
              <w:adjustRightInd w:val="0"/>
              <w:snapToGrid w:val="0"/>
              <w:spacing w:beforeAutospacing="0" w:afterAutospacing="0" w:line="276" w:lineRule="auto"/>
              <w:jc w:val="center"/>
              <w:rPr>
                <w:rFonts w:ascii="仿宋_GB2312" w:eastAsia="仿宋_GB2312" w:cs="宋体" w:hAnsiTheme="majorEastAsia"/>
                <w:b/>
                <w:szCs w:val="24"/>
              </w:rPr>
            </w:pPr>
            <w:r>
              <w:rPr>
                <w:rFonts w:hint="eastAsia" w:ascii="仿宋_GB2312" w:eastAsia="仿宋_GB2312" w:cs="宋体" w:hAnsiTheme="majorEastAsia"/>
                <w:b/>
                <w:szCs w:val="24"/>
              </w:rPr>
              <w:t>海外仓数量（个）</w:t>
            </w:r>
          </w:p>
        </w:tc>
        <w:tc>
          <w:tcPr>
            <w:tcW w:w="2126" w:type="dxa"/>
            <w:vAlign w:val="center"/>
          </w:tcPr>
          <w:p>
            <w:pPr>
              <w:pStyle w:val="12"/>
              <w:widowControl/>
              <w:adjustRightInd w:val="0"/>
              <w:snapToGrid w:val="0"/>
              <w:spacing w:beforeAutospacing="0" w:afterAutospacing="0" w:line="276" w:lineRule="auto"/>
              <w:jc w:val="center"/>
              <w:rPr>
                <w:rFonts w:ascii="仿宋_GB2312" w:eastAsia="仿宋_GB2312" w:cs="宋体" w:hAnsiTheme="majorEastAsia"/>
                <w:b/>
                <w:szCs w:val="24"/>
              </w:rPr>
            </w:pPr>
            <w:r>
              <w:rPr>
                <w:rFonts w:hint="eastAsia" w:ascii="仿宋_GB2312" w:eastAsia="仿宋_GB2312" w:cs="宋体" w:hAnsiTheme="majorEastAsia"/>
                <w:b/>
                <w:szCs w:val="24"/>
              </w:rPr>
              <w:t>海外仓所在国家或地区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  <w:widowControl/>
              <w:adjustRightInd w:val="0"/>
              <w:snapToGrid w:val="0"/>
              <w:spacing w:beforeAutospacing="0" w:afterAutospacing="0" w:line="276" w:lineRule="auto"/>
              <w:jc w:val="center"/>
              <w:rPr>
                <w:rFonts w:ascii="仿宋_GB2312" w:eastAsia="仿宋_GB2312" w:cs="宋体" w:hAnsiTheme="majorEastAsia"/>
                <w:b/>
                <w:szCs w:val="24"/>
              </w:rPr>
            </w:pPr>
            <w:r>
              <w:rPr>
                <w:rFonts w:ascii="仿宋_GB2312" w:eastAsia="仿宋_GB2312" w:cs="宋体" w:hAnsiTheme="majorEastAsia"/>
                <w:b/>
                <w:szCs w:val="24"/>
              </w:rPr>
              <w:t>海外仓总面积</w:t>
            </w:r>
            <w:r>
              <w:rPr>
                <w:rFonts w:hint="eastAsia" w:ascii="仿宋_GB2312" w:eastAsia="仿宋_GB2312" w:cs="宋体" w:hAnsiTheme="majorEastAsia"/>
                <w:b/>
                <w:szCs w:val="24"/>
              </w:rPr>
              <w:t>（</w:t>
            </w:r>
            <w:r>
              <w:rPr>
                <w:rFonts w:hint="eastAsia" w:ascii="宋体" w:hAnsi="宋体" w:cs="宋体"/>
                <w:b/>
                <w:szCs w:val="24"/>
              </w:rPr>
              <w:t>㎡</w:t>
            </w:r>
            <w:r>
              <w:rPr>
                <w:rFonts w:hint="eastAsia" w:ascii="仿宋_GB2312" w:eastAsia="仿宋_GB2312" w:cs="宋体" w:hAnsiTheme="majorEastAsia"/>
                <w:b/>
                <w:szCs w:val="24"/>
              </w:rPr>
              <w:t>）</w:t>
            </w:r>
          </w:p>
        </w:tc>
        <w:tc>
          <w:tcPr>
            <w:tcW w:w="2806" w:type="dxa"/>
            <w:vAlign w:val="center"/>
          </w:tcPr>
          <w:p>
            <w:pPr>
              <w:pStyle w:val="12"/>
              <w:widowControl/>
              <w:adjustRightInd w:val="0"/>
              <w:snapToGrid w:val="0"/>
              <w:spacing w:beforeAutospacing="0" w:afterAutospacing="0" w:line="276" w:lineRule="auto"/>
              <w:jc w:val="center"/>
              <w:rPr>
                <w:rFonts w:ascii="仿宋_GB2312" w:eastAsia="仿宋_GB2312" w:cs="宋体" w:hAnsiTheme="majorEastAsia"/>
                <w:b/>
                <w:szCs w:val="24"/>
              </w:rPr>
            </w:pPr>
            <w:r>
              <w:rPr>
                <w:rFonts w:ascii="仿宋_GB2312" w:eastAsia="仿宋_GB2312" w:cs="宋体" w:hAnsiTheme="majorEastAsia"/>
                <w:b/>
                <w:szCs w:val="24"/>
              </w:rPr>
              <w:t>联系人及</w:t>
            </w:r>
          </w:p>
          <w:p>
            <w:pPr>
              <w:pStyle w:val="12"/>
              <w:widowControl/>
              <w:adjustRightInd w:val="0"/>
              <w:snapToGrid w:val="0"/>
              <w:spacing w:beforeAutospacing="0" w:afterAutospacing="0" w:line="276" w:lineRule="auto"/>
              <w:jc w:val="center"/>
              <w:rPr>
                <w:rFonts w:ascii="仿宋_GB2312" w:eastAsia="仿宋_GB2312" w:cs="宋体" w:hAnsiTheme="majorEastAsia"/>
                <w:b/>
                <w:szCs w:val="24"/>
              </w:rPr>
            </w:pPr>
            <w:r>
              <w:rPr>
                <w:rFonts w:ascii="仿宋_GB2312" w:eastAsia="仿宋_GB2312" w:cs="宋体" w:hAnsiTheme="majorEastAsia"/>
                <w:b/>
                <w:szCs w:val="24"/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15" w:type="dxa"/>
            <w:vAlign w:val="center"/>
          </w:tcPr>
          <w:p>
            <w:pPr>
              <w:pStyle w:val="12"/>
              <w:widowControl/>
              <w:adjustRightInd w:val="0"/>
              <w:snapToGrid w:val="0"/>
              <w:spacing w:beforeAutospacing="0" w:afterAutospacing="0" w:line="276" w:lineRule="auto"/>
              <w:jc w:val="center"/>
              <w:rPr>
                <w:rFonts w:ascii="仿宋_GB2312" w:eastAsia="仿宋_GB2312" w:cs="宋体" w:hAnsiTheme="majorEastAsia"/>
                <w:b/>
                <w:szCs w:val="24"/>
              </w:rPr>
            </w:pPr>
            <w:r>
              <w:rPr>
                <w:rFonts w:hint="eastAsia" w:ascii="仿宋_GB2312" w:eastAsia="仿宋_GB2312" w:cs="宋体" w:hAnsiTheme="majorEastAsia"/>
                <w:b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>
            <w:pPr>
              <w:pStyle w:val="12"/>
              <w:widowControl/>
              <w:adjustRightInd w:val="0"/>
              <w:snapToGrid w:val="0"/>
              <w:spacing w:beforeAutospacing="0" w:afterAutospacing="0" w:line="276" w:lineRule="auto"/>
              <w:jc w:val="center"/>
              <w:rPr>
                <w:rFonts w:ascii="仿宋_GB2312" w:eastAsia="仿宋_GB2312" w:cs="宋体" w:hAnsiTheme="majorEastAsia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12"/>
              <w:widowControl/>
              <w:adjustRightInd w:val="0"/>
              <w:snapToGrid w:val="0"/>
              <w:spacing w:beforeAutospacing="0" w:afterAutospacing="0" w:line="276" w:lineRule="auto"/>
              <w:jc w:val="center"/>
              <w:rPr>
                <w:rFonts w:ascii="仿宋_GB2312" w:eastAsia="仿宋_GB2312" w:cs="宋体" w:hAnsiTheme="majorEastAsia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  <w:widowControl/>
              <w:adjustRightInd w:val="0"/>
              <w:snapToGrid w:val="0"/>
              <w:spacing w:beforeAutospacing="0" w:afterAutospacing="0" w:line="276" w:lineRule="auto"/>
              <w:jc w:val="center"/>
              <w:rPr>
                <w:rFonts w:ascii="仿宋_GB2312" w:eastAsia="仿宋_GB2312" w:cs="宋体" w:hAnsiTheme="majorEastAsia"/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12"/>
              <w:widowControl/>
              <w:adjustRightInd w:val="0"/>
              <w:snapToGrid w:val="0"/>
              <w:spacing w:beforeAutospacing="0" w:afterAutospacing="0" w:line="276" w:lineRule="auto"/>
              <w:jc w:val="center"/>
              <w:rPr>
                <w:rFonts w:ascii="仿宋_GB2312" w:eastAsia="仿宋_GB2312" w:cs="宋体" w:hAnsiTheme="majorEastAsia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  <w:widowControl/>
              <w:adjustRightInd w:val="0"/>
              <w:snapToGrid w:val="0"/>
              <w:spacing w:beforeAutospacing="0" w:afterAutospacing="0" w:line="276" w:lineRule="auto"/>
              <w:jc w:val="center"/>
              <w:rPr>
                <w:rFonts w:ascii="仿宋_GB2312" w:eastAsia="仿宋_GB2312" w:cs="宋体" w:hAnsiTheme="majorEastAsia"/>
                <w:b/>
                <w:szCs w:val="24"/>
              </w:rPr>
            </w:pPr>
          </w:p>
        </w:tc>
        <w:tc>
          <w:tcPr>
            <w:tcW w:w="2806" w:type="dxa"/>
          </w:tcPr>
          <w:p>
            <w:pPr>
              <w:pStyle w:val="12"/>
              <w:widowControl/>
              <w:adjustRightInd w:val="0"/>
              <w:snapToGrid w:val="0"/>
              <w:spacing w:beforeAutospacing="0" w:afterAutospacing="0" w:line="276" w:lineRule="auto"/>
              <w:jc w:val="center"/>
              <w:rPr>
                <w:rFonts w:ascii="仿宋_GB2312" w:eastAsia="仿宋_GB2312" w:cs="宋体" w:hAnsiTheme="majorEastAsia"/>
                <w:b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15" w:type="dxa"/>
            <w:vAlign w:val="center"/>
          </w:tcPr>
          <w:p>
            <w:pPr>
              <w:pStyle w:val="12"/>
              <w:widowControl/>
              <w:adjustRightInd w:val="0"/>
              <w:snapToGrid w:val="0"/>
              <w:spacing w:beforeAutospacing="0" w:afterAutospacing="0" w:line="276" w:lineRule="auto"/>
              <w:jc w:val="center"/>
              <w:rPr>
                <w:rFonts w:ascii="仿宋_GB2312" w:eastAsia="仿宋_GB2312" w:cs="宋体" w:hAnsiTheme="majorEastAsia"/>
                <w:b/>
                <w:szCs w:val="24"/>
              </w:rPr>
            </w:pPr>
            <w:r>
              <w:rPr>
                <w:rFonts w:hint="eastAsia" w:ascii="仿宋_GB2312" w:eastAsia="仿宋_GB2312" w:cs="宋体" w:hAnsiTheme="majorEastAsia"/>
                <w:b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pStyle w:val="12"/>
              <w:widowControl/>
              <w:adjustRightInd w:val="0"/>
              <w:snapToGrid w:val="0"/>
              <w:spacing w:beforeAutospacing="0" w:afterAutospacing="0" w:line="276" w:lineRule="auto"/>
              <w:jc w:val="center"/>
              <w:rPr>
                <w:rFonts w:ascii="仿宋_GB2312" w:eastAsia="仿宋_GB2312" w:cs="宋体" w:hAnsiTheme="majorEastAsia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12"/>
              <w:widowControl/>
              <w:adjustRightInd w:val="0"/>
              <w:snapToGrid w:val="0"/>
              <w:spacing w:beforeAutospacing="0" w:afterAutospacing="0" w:line="276" w:lineRule="auto"/>
              <w:jc w:val="center"/>
              <w:rPr>
                <w:rFonts w:ascii="仿宋_GB2312" w:eastAsia="仿宋_GB2312" w:cs="宋体" w:hAnsiTheme="majorEastAsia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  <w:widowControl/>
              <w:adjustRightInd w:val="0"/>
              <w:snapToGrid w:val="0"/>
              <w:spacing w:beforeAutospacing="0" w:afterAutospacing="0" w:line="276" w:lineRule="auto"/>
              <w:jc w:val="center"/>
              <w:rPr>
                <w:rFonts w:ascii="仿宋_GB2312" w:eastAsia="仿宋_GB2312" w:cs="宋体" w:hAnsiTheme="majorEastAsia"/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12"/>
              <w:widowControl/>
              <w:adjustRightInd w:val="0"/>
              <w:snapToGrid w:val="0"/>
              <w:spacing w:beforeAutospacing="0" w:afterAutospacing="0" w:line="276" w:lineRule="auto"/>
              <w:jc w:val="center"/>
              <w:rPr>
                <w:rFonts w:ascii="仿宋_GB2312" w:eastAsia="仿宋_GB2312" w:cs="宋体" w:hAnsiTheme="majorEastAsia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  <w:widowControl/>
              <w:adjustRightInd w:val="0"/>
              <w:snapToGrid w:val="0"/>
              <w:spacing w:beforeAutospacing="0" w:afterAutospacing="0" w:line="276" w:lineRule="auto"/>
              <w:jc w:val="center"/>
              <w:rPr>
                <w:rFonts w:ascii="仿宋_GB2312" w:eastAsia="仿宋_GB2312" w:cs="宋体" w:hAnsiTheme="majorEastAsia"/>
                <w:b/>
                <w:szCs w:val="24"/>
              </w:rPr>
            </w:pPr>
          </w:p>
        </w:tc>
        <w:tc>
          <w:tcPr>
            <w:tcW w:w="2806" w:type="dxa"/>
          </w:tcPr>
          <w:p>
            <w:pPr>
              <w:pStyle w:val="12"/>
              <w:widowControl/>
              <w:adjustRightInd w:val="0"/>
              <w:snapToGrid w:val="0"/>
              <w:spacing w:beforeAutospacing="0" w:afterAutospacing="0" w:line="276" w:lineRule="auto"/>
              <w:jc w:val="center"/>
              <w:rPr>
                <w:rFonts w:ascii="仿宋_GB2312" w:eastAsia="仿宋_GB2312" w:cs="宋体" w:hAnsiTheme="majorEastAsia"/>
                <w:b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15" w:type="dxa"/>
            <w:vAlign w:val="center"/>
          </w:tcPr>
          <w:p>
            <w:pPr>
              <w:pStyle w:val="12"/>
              <w:widowControl/>
              <w:adjustRightInd w:val="0"/>
              <w:snapToGrid w:val="0"/>
              <w:spacing w:beforeAutospacing="0" w:afterAutospacing="0" w:line="276" w:lineRule="auto"/>
              <w:jc w:val="center"/>
              <w:rPr>
                <w:rFonts w:ascii="仿宋_GB2312" w:eastAsia="仿宋_GB2312" w:cs="宋体" w:hAnsiTheme="majorEastAsia"/>
                <w:b/>
                <w:szCs w:val="24"/>
              </w:rPr>
            </w:pPr>
            <w:r>
              <w:rPr>
                <w:rFonts w:hint="eastAsia" w:ascii="仿宋_GB2312" w:eastAsia="仿宋_GB2312" w:cs="宋体" w:hAnsiTheme="majorEastAsia"/>
                <w:b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pStyle w:val="12"/>
              <w:widowControl/>
              <w:adjustRightInd w:val="0"/>
              <w:snapToGrid w:val="0"/>
              <w:spacing w:beforeAutospacing="0" w:afterAutospacing="0" w:line="276" w:lineRule="auto"/>
              <w:jc w:val="center"/>
              <w:rPr>
                <w:rFonts w:ascii="仿宋_GB2312" w:eastAsia="仿宋_GB2312" w:cs="宋体" w:hAnsiTheme="majorEastAsia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12"/>
              <w:widowControl/>
              <w:adjustRightInd w:val="0"/>
              <w:snapToGrid w:val="0"/>
              <w:spacing w:beforeAutospacing="0" w:afterAutospacing="0" w:line="276" w:lineRule="auto"/>
              <w:jc w:val="center"/>
              <w:rPr>
                <w:rFonts w:ascii="仿宋_GB2312" w:eastAsia="仿宋_GB2312" w:cs="宋体" w:hAnsiTheme="majorEastAsia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  <w:widowControl/>
              <w:adjustRightInd w:val="0"/>
              <w:snapToGrid w:val="0"/>
              <w:spacing w:beforeAutospacing="0" w:afterAutospacing="0" w:line="276" w:lineRule="auto"/>
              <w:jc w:val="center"/>
              <w:rPr>
                <w:rFonts w:ascii="仿宋_GB2312" w:eastAsia="仿宋_GB2312" w:cs="宋体" w:hAnsiTheme="majorEastAsia"/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12"/>
              <w:widowControl/>
              <w:adjustRightInd w:val="0"/>
              <w:snapToGrid w:val="0"/>
              <w:spacing w:beforeAutospacing="0" w:afterAutospacing="0" w:line="276" w:lineRule="auto"/>
              <w:jc w:val="center"/>
              <w:rPr>
                <w:rFonts w:ascii="仿宋_GB2312" w:eastAsia="仿宋_GB2312" w:cs="宋体" w:hAnsiTheme="majorEastAsia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  <w:widowControl/>
              <w:adjustRightInd w:val="0"/>
              <w:snapToGrid w:val="0"/>
              <w:spacing w:beforeAutospacing="0" w:afterAutospacing="0" w:line="276" w:lineRule="auto"/>
              <w:jc w:val="center"/>
              <w:rPr>
                <w:rFonts w:ascii="仿宋_GB2312" w:eastAsia="仿宋_GB2312" w:cs="宋体" w:hAnsiTheme="majorEastAsia"/>
                <w:b/>
                <w:szCs w:val="24"/>
              </w:rPr>
            </w:pPr>
          </w:p>
        </w:tc>
        <w:tc>
          <w:tcPr>
            <w:tcW w:w="2806" w:type="dxa"/>
          </w:tcPr>
          <w:p>
            <w:pPr>
              <w:pStyle w:val="12"/>
              <w:widowControl/>
              <w:adjustRightInd w:val="0"/>
              <w:snapToGrid w:val="0"/>
              <w:spacing w:beforeAutospacing="0" w:afterAutospacing="0" w:line="276" w:lineRule="auto"/>
              <w:jc w:val="center"/>
              <w:rPr>
                <w:rFonts w:ascii="仿宋_GB2312" w:eastAsia="仿宋_GB2312" w:cs="宋体" w:hAnsiTheme="majorEastAsia"/>
                <w:b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15" w:type="dxa"/>
            <w:vAlign w:val="center"/>
          </w:tcPr>
          <w:p>
            <w:pPr>
              <w:pStyle w:val="12"/>
              <w:widowControl/>
              <w:adjustRightInd w:val="0"/>
              <w:snapToGrid w:val="0"/>
              <w:spacing w:beforeAutospacing="0" w:afterAutospacing="0" w:line="276" w:lineRule="auto"/>
              <w:jc w:val="center"/>
              <w:rPr>
                <w:rFonts w:ascii="仿宋_GB2312" w:eastAsia="仿宋_GB2312" w:cs="宋体" w:hAnsiTheme="majorEastAsia"/>
                <w:b/>
                <w:szCs w:val="24"/>
              </w:rPr>
            </w:pPr>
            <w:r>
              <w:rPr>
                <w:rFonts w:hint="eastAsia" w:ascii="仿宋_GB2312" w:eastAsia="仿宋_GB2312" w:cs="宋体" w:hAnsiTheme="majorEastAsia"/>
                <w:b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>
            <w:pPr>
              <w:pStyle w:val="12"/>
              <w:widowControl/>
              <w:adjustRightInd w:val="0"/>
              <w:snapToGrid w:val="0"/>
              <w:spacing w:beforeAutospacing="0" w:afterAutospacing="0" w:line="276" w:lineRule="auto"/>
              <w:jc w:val="center"/>
              <w:rPr>
                <w:rFonts w:ascii="仿宋_GB2312" w:eastAsia="仿宋_GB2312" w:cs="宋体" w:hAnsiTheme="majorEastAsia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12"/>
              <w:widowControl/>
              <w:adjustRightInd w:val="0"/>
              <w:snapToGrid w:val="0"/>
              <w:spacing w:beforeAutospacing="0" w:afterAutospacing="0" w:line="276" w:lineRule="auto"/>
              <w:jc w:val="center"/>
              <w:rPr>
                <w:rFonts w:ascii="仿宋_GB2312" w:eastAsia="仿宋_GB2312" w:cs="宋体" w:hAnsiTheme="majorEastAsia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  <w:widowControl/>
              <w:adjustRightInd w:val="0"/>
              <w:snapToGrid w:val="0"/>
              <w:spacing w:beforeAutospacing="0" w:afterAutospacing="0" w:line="276" w:lineRule="auto"/>
              <w:jc w:val="center"/>
              <w:rPr>
                <w:rFonts w:ascii="仿宋_GB2312" w:eastAsia="仿宋_GB2312" w:cs="宋体" w:hAnsiTheme="majorEastAsia"/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12"/>
              <w:widowControl/>
              <w:adjustRightInd w:val="0"/>
              <w:snapToGrid w:val="0"/>
              <w:spacing w:beforeAutospacing="0" w:afterAutospacing="0" w:line="276" w:lineRule="auto"/>
              <w:jc w:val="center"/>
              <w:rPr>
                <w:rFonts w:ascii="仿宋_GB2312" w:eastAsia="仿宋_GB2312" w:cs="宋体" w:hAnsiTheme="majorEastAsia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  <w:widowControl/>
              <w:adjustRightInd w:val="0"/>
              <w:snapToGrid w:val="0"/>
              <w:spacing w:beforeAutospacing="0" w:afterAutospacing="0" w:line="276" w:lineRule="auto"/>
              <w:jc w:val="center"/>
              <w:rPr>
                <w:rFonts w:ascii="仿宋_GB2312" w:eastAsia="仿宋_GB2312" w:cs="宋体" w:hAnsiTheme="majorEastAsia"/>
                <w:b/>
                <w:szCs w:val="24"/>
              </w:rPr>
            </w:pPr>
          </w:p>
        </w:tc>
        <w:tc>
          <w:tcPr>
            <w:tcW w:w="2806" w:type="dxa"/>
          </w:tcPr>
          <w:p>
            <w:pPr>
              <w:pStyle w:val="12"/>
              <w:widowControl/>
              <w:adjustRightInd w:val="0"/>
              <w:snapToGrid w:val="0"/>
              <w:spacing w:beforeAutospacing="0" w:afterAutospacing="0" w:line="276" w:lineRule="auto"/>
              <w:jc w:val="center"/>
              <w:rPr>
                <w:rFonts w:ascii="仿宋_GB2312" w:eastAsia="仿宋_GB2312" w:cs="宋体" w:hAnsiTheme="majorEastAsia"/>
                <w:b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15" w:type="dxa"/>
            <w:vAlign w:val="center"/>
          </w:tcPr>
          <w:p>
            <w:pPr>
              <w:pStyle w:val="12"/>
              <w:widowControl/>
              <w:adjustRightInd w:val="0"/>
              <w:snapToGrid w:val="0"/>
              <w:spacing w:beforeAutospacing="0" w:afterAutospacing="0" w:line="276" w:lineRule="auto"/>
              <w:jc w:val="center"/>
              <w:rPr>
                <w:rFonts w:ascii="仿宋_GB2312" w:eastAsia="仿宋_GB2312" w:cs="宋体" w:hAnsiTheme="majorEastAsia"/>
                <w:b/>
                <w:szCs w:val="24"/>
              </w:rPr>
            </w:pPr>
            <w:r>
              <w:rPr>
                <w:rFonts w:hint="eastAsia" w:ascii="仿宋_GB2312" w:eastAsia="仿宋_GB2312" w:cs="宋体" w:hAnsiTheme="majorEastAsia"/>
                <w:b/>
                <w:szCs w:val="24"/>
              </w:rPr>
              <w:t>...</w:t>
            </w:r>
          </w:p>
        </w:tc>
        <w:tc>
          <w:tcPr>
            <w:tcW w:w="5103" w:type="dxa"/>
            <w:vAlign w:val="center"/>
          </w:tcPr>
          <w:p>
            <w:pPr>
              <w:pStyle w:val="12"/>
              <w:widowControl/>
              <w:adjustRightInd w:val="0"/>
              <w:snapToGrid w:val="0"/>
              <w:spacing w:beforeAutospacing="0" w:afterAutospacing="0" w:line="276" w:lineRule="auto"/>
              <w:jc w:val="center"/>
              <w:rPr>
                <w:rFonts w:ascii="仿宋_GB2312" w:eastAsia="仿宋_GB2312" w:cs="宋体" w:hAnsiTheme="majorEastAsia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12"/>
              <w:widowControl/>
              <w:adjustRightInd w:val="0"/>
              <w:snapToGrid w:val="0"/>
              <w:spacing w:beforeAutospacing="0" w:afterAutospacing="0" w:line="276" w:lineRule="auto"/>
              <w:jc w:val="center"/>
              <w:rPr>
                <w:rFonts w:ascii="仿宋_GB2312" w:eastAsia="仿宋_GB2312" w:cs="宋体" w:hAnsiTheme="majorEastAsia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  <w:widowControl/>
              <w:adjustRightInd w:val="0"/>
              <w:snapToGrid w:val="0"/>
              <w:spacing w:beforeAutospacing="0" w:afterAutospacing="0" w:line="276" w:lineRule="auto"/>
              <w:jc w:val="center"/>
              <w:rPr>
                <w:rFonts w:ascii="仿宋_GB2312" w:eastAsia="仿宋_GB2312" w:cs="宋体" w:hAnsiTheme="majorEastAsia"/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12"/>
              <w:widowControl/>
              <w:adjustRightInd w:val="0"/>
              <w:snapToGrid w:val="0"/>
              <w:spacing w:beforeAutospacing="0" w:afterAutospacing="0" w:line="276" w:lineRule="auto"/>
              <w:jc w:val="center"/>
              <w:rPr>
                <w:rFonts w:ascii="仿宋_GB2312" w:eastAsia="仿宋_GB2312" w:cs="宋体" w:hAnsiTheme="majorEastAsia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  <w:widowControl/>
              <w:adjustRightInd w:val="0"/>
              <w:snapToGrid w:val="0"/>
              <w:spacing w:beforeAutospacing="0" w:afterAutospacing="0" w:line="276" w:lineRule="auto"/>
              <w:jc w:val="center"/>
              <w:rPr>
                <w:rFonts w:ascii="仿宋_GB2312" w:eastAsia="仿宋_GB2312" w:cs="宋体" w:hAnsiTheme="majorEastAsia"/>
                <w:b/>
                <w:szCs w:val="24"/>
              </w:rPr>
            </w:pPr>
          </w:p>
        </w:tc>
        <w:tc>
          <w:tcPr>
            <w:tcW w:w="2806" w:type="dxa"/>
          </w:tcPr>
          <w:p>
            <w:pPr>
              <w:pStyle w:val="12"/>
              <w:widowControl/>
              <w:adjustRightInd w:val="0"/>
              <w:snapToGrid w:val="0"/>
              <w:spacing w:beforeAutospacing="0" w:afterAutospacing="0" w:line="276" w:lineRule="auto"/>
              <w:jc w:val="center"/>
              <w:rPr>
                <w:rFonts w:ascii="仿宋_GB2312" w:eastAsia="仿宋_GB2312" w:cs="宋体" w:hAnsiTheme="majorEastAsia"/>
                <w:b/>
                <w:szCs w:val="24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填表人：                     联系方式：            </w:t>
      </w:r>
    </w:p>
    <w:p>
      <w:pPr>
        <w:spacing w:line="560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说明：1.海外仓企业类型应在公共海外仓企业、自营海外仓企业、租赁使用第三方海外仓企业、跨境电商9810</w:t>
      </w:r>
    </w:p>
    <w:p>
      <w:pPr>
        <w:spacing w:line="560" w:lineRule="exact"/>
        <w:ind w:firstLine="1120" w:firstLineChars="4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出口企业四种类型中选择一种填报。</w:t>
      </w:r>
    </w:p>
    <w:p>
      <w:pPr>
        <w:spacing w:line="560" w:lineRule="exact"/>
        <w:rPr>
          <w:rFonts w:ascii="仿宋_GB2312" w:hAnsi="Times New Roman" w:eastAsia="仿宋_GB2312" w:cs="宋体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" w:eastAsia="仿宋_GB2312"/>
          <w:sz w:val="28"/>
          <w:szCs w:val="28"/>
        </w:rPr>
        <w:t xml:space="preserve">      2.租赁使用第三方海外仓企业、跨境电商9810出口企业可不填报表中“海外仓总面积（</w:t>
      </w:r>
      <w:r>
        <w:rPr>
          <w:rFonts w:hint="eastAsia" w:asciiTheme="majorEastAsia" w:hAnsiTheme="majorEastAsia" w:eastAsiaTheme="majorEastAsia"/>
          <w:sz w:val="28"/>
          <w:szCs w:val="28"/>
        </w:rPr>
        <w:t>㎡</w:t>
      </w:r>
      <w:r>
        <w:rPr>
          <w:rFonts w:hint="eastAsia" w:ascii="仿宋_GB2312" w:hAnsi="仿宋" w:eastAsia="仿宋_GB2312"/>
          <w:sz w:val="28"/>
          <w:szCs w:val="28"/>
        </w:rPr>
        <w:t>）”对应内容。</w:t>
      </w:r>
    </w:p>
    <w:p>
      <w:pPr>
        <w:spacing w:line="600" w:lineRule="exact"/>
        <w:rPr>
          <w:rFonts w:asciiTheme="majorEastAsia" w:hAnsiTheme="majorEastAsia" w:eastAsiaTheme="majorEastAsia"/>
          <w:sz w:val="32"/>
          <w:szCs w:val="32"/>
        </w:rPr>
      </w:pPr>
      <w:r>
        <w:rPr>
          <w:rFonts w:asciiTheme="majorEastAsia" w:hAnsiTheme="majorEastAsia" w:eastAsiaTheme="majorEastAsia"/>
          <w:sz w:val="32"/>
          <w:szCs w:val="32"/>
        </w:rPr>
        <w:t>附件</w:t>
      </w:r>
      <w:r>
        <w:rPr>
          <w:rFonts w:hint="eastAsia" w:asciiTheme="majorEastAsia" w:hAnsiTheme="majorEastAsia" w:eastAsiaTheme="majorEastAsia"/>
          <w:sz w:val="32"/>
          <w:szCs w:val="32"/>
        </w:rPr>
        <w:t>2</w:t>
      </w:r>
    </w:p>
    <w:p>
      <w:pPr>
        <w:spacing w:line="600" w:lineRule="exact"/>
        <w:ind w:firstLine="2399" w:firstLineChars="543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申报材料封面格式</w:t>
      </w:r>
    </w:p>
    <w:p>
      <w:pPr>
        <w:adjustRightInd w:val="0"/>
        <w:snapToGrid w:val="0"/>
        <w:spacing w:line="64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213360</wp:posOffset>
                </wp:positionV>
                <wp:extent cx="563880" cy="7429500"/>
                <wp:effectExtent l="5080" t="4445" r="10160" b="18415"/>
                <wp:wrapSquare wrapText="bothSides"/>
                <wp:docPr id="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38" w:firstLineChars="49"/>
                              <w:rPr>
                                <w:rFonts w:ascii="黑体" w:hAnsi="华文中宋" w:eastAsia="黑体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华文中宋" w:eastAsia="仿宋_GB2312"/>
                                <w:b/>
                                <w:sz w:val="28"/>
                                <w:szCs w:val="28"/>
                              </w:rPr>
                              <w:t>企业名称：</w:t>
                            </w:r>
                            <w:r>
                              <w:rPr>
                                <w:rFonts w:ascii="仿宋_GB2312" w:hAnsi="华文中宋" w:eastAsia="仿宋_GB2312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仿宋_GB2312" w:hAnsi="华文中宋" w:eastAsia="仿宋_GB2312"/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仿宋_GB2312" w:hAnsi="华文中宋" w:eastAsia="仿宋_GB2312"/>
                                <w:b/>
                                <w:bCs/>
                                <w:sz w:val="28"/>
                                <w:szCs w:val="28"/>
                              </w:rPr>
                              <w:t>海外仓类型：</w:t>
                            </w:r>
                            <w:r>
                              <w:rPr>
                                <w:rFonts w:ascii="仿宋_GB2312" w:hAnsi="华文中宋" w:eastAsia="仿宋_GB2312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仿宋_GB2312" w:hAnsi="华文中宋" w:eastAsia="仿宋_GB2312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×县（区）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-19.25pt;margin-top:16.8pt;height:585pt;width:44.4pt;mso-wrap-distance-bottom:0pt;mso-wrap-distance-left:9pt;mso-wrap-distance-right:9pt;mso-wrap-distance-top:0pt;z-index:251659264;mso-width-relative:page;mso-height-relative:page;" fillcolor="#FFFFFF" filled="t" stroked="t" coordsize="21600,21600" o:gfxdata="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Dq5XLXAAAACgEAAA8AAAAAAAAAAQAgAAAAIgAAAGRy&#10;cy9kb3ducmV2LnhtbFBLAQIUABQAAAAIAIdO4kBNGMKTBgIAAEQEAAAOAAAAAAAAAAEAIAAAACY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ind w:firstLine="138" w:firstLineChars="49"/>
                        <w:rPr>
                          <w:rFonts w:ascii="黑体" w:hAnsi="华文中宋" w:eastAsia="黑体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华文中宋" w:eastAsia="仿宋_GB2312"/>
                          <w:b/>
                          <w:sz w:val="28"/>
                          <w:szCs w:val="28"/>
                        </w:rPr>
                        <w:t>企业名称：</w:t>
                      </w:r>
                      <w:r>
                        <w:rPr>
                          <w:rFonts w:ascii="仿宋_GB2312" w:hAnsi="华文中宋" w:eastAsia="仿宋_GB2312"/>
                          <w:b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hint="eastAsia" w:ascii="仿宋_GB2312" w:hAnsi="华文中宋" w:eastAsia="仿宋_GB2312"/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  <w:r>
                        <w:rPr>
                          <w:rFonts w:hint="eastAsia" w:ascii="仿宋_GB2312" w:hAnsi="华文中宋" w:eastAsia="仿宋_GB2312"/>
                          <w:b/>
                          <w:bCs/>
                          <w:sz w:val="28"/>
                          <w:szCs w:val="28"/>
                        </w:rPr>
                        <w:t>海外仓类型：</w:t>
                      </w:r>
                      <w:r>
                        <w:rPr>
                          <w:rFonts w:ascii="仿宋_GB2312" w:hAnsi="华文中宋" w:eastAsia="仿宋_GB2312"/>
                          <w:b/>
                          <w:bCs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hint="eastAsia" w:ascii="仿宋_GB2312" w:hAnsi="华文中宋" w:eastAsia="仿宋_GB2312"/>
                          <w:b/>
                          <w:bCs/>
                          <w:sz w:val="28"/>
                          <w:szCs w:val="28"/>
                        </w:rPr>
                        <w:t xml:space="preserve">          ×县（区）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213360</wp:posOffset>
                </wp:positionV>
                <wp:extent cx="5232400" cy="7429500"/>
                <wp:effectExtent l="4445" t="4445" r="5715" b="18415"/>
                <wp:wrapSquare wrapText="bothSides"/>
                <wp:docPr id="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0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/>
                          <w:p>
                            <w:pPr>
                              <w:jc w:val="center"/>
                              <w:rPr>
                                <w:rFonts w:ascii="宋体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>
                            <w:pPr>
                              <w:spacing w:line="640" w:lineRule="exact"/>
                              <w:jc w:val="center"/>
                              <w:rPr>
                                <w:rFonts w:ascii="宋体" w:hAnsi="宋体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52"/>
                                <w:szCs w:val="52"/>
                              </w:rPr>
                              <w:t>信阳市跨境电子商务海外仓</w:t>
                            </w:r>
                          </w:p>
                          <w:p>
                            <w:pPr>
                              <w:spacing w:line="640" w:lineRule="exact"/>
                              <w:jc w:val="center"/>
                              <w:rPr>
                                <w:rFonts w:ascii="宋体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52"/>
                                <w:szCs w:val="52"/>
                              </w:rPr>
                              <w:t>示范企业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 w:val="52"/>
                                <w:szCs w:val="52"/>
                              </w:rPr>
                              <w:t>申报材料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hAnsi="华文中宋" w:eastAsia="黑体"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>
                            <w:pPr>
                              <w:rPr>
                                <w:rFonts w:ascii="黑体" w:eastAsia="黑体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rPr>
                                <w:rFonts w:ascii="黑体" w:eastAsia="黑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黑体" w:eastAsia="黑体"/>
                                <w:sz w:val="36"/>
                                <w:szCs w:val="36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ind w:firstLine="1062" w:firstLineChars="295"/>
                              <w:rPr>
                                <w:rFonts w:ascii="黑体" w:eastAsia="黑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黑体" w:hAnsi="华文中宋" w:eastAsia="黑体"/>
                                <w:bCs/>
                                <w:sz w:val="36"/>
                                <w:szCs w:val="36"/>
                              </w:rPr>
                              <w:t>申报企业：××公司</w:t>
                            </w:r>
                          </w:p>
                          <w:p>
                            <w:pPr>
                              <w:rPr>
                                <w:rFonts w:ascii="黑体" w:hAnsi="华文中宋" w:eastAsia="黑体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黑体" w:eastAsia="黑体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黑体" w:eastAsia="黑体"/>
                                <w:sz w:val="36"/>
                                <w:szCs w:val="36"/>
                              </w:rPr>
                              <w:t>地    址：</w:t>
                            </w:r>
                            <w:r>
                              <w:rPr>
                                <w:rFonts w:hint="eastAsia" w:ascii="黑体" w:hAnsi="华文中宋" w:eastAsia="黑体"/>
                                <w:bCs/>
                                <w:sz w:val="36"/>
                                <w:szCs w:val="36"/>
                              </w:rPr>
                              <w:t>××县（区）××　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黑体" w:eastAsia="黑体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黑体" w:eastAsia="黑体"/>
                                <w:sz w:val="36"/>
                                <w:szCs w:val="36"/>
                              </w:rPr>
                              <w:t>海外仓</w:t>
                            </w:r>
                            <w:r>
                              <w:rPr>
                                <w:rFonts w:ascii="黑体" w:eastAsia="黑体"/>
                                <w:sz w:val="36"/>
                                <w:szCs w:val="36"/>
                              </w:rPr>
                              <w:t>类型</w:t>
                            </w:r>
                            <w:r>
                              <w:rPr>
                                <w:rFonts w:hint="eastAsia" w:ascii="黑体" w:eastAsia="黑体"/>
                                <w:sz w:val="36"/>
                                <w:szCs w:val="36"/>
                              </w:rPr>
                              <w:t>：</w:t>
                            </w:r>
                          </w:p>
                          <w:p>
                            <w:pPr>
                              <w:ind w:firstLine="1080" w:firstLineChars="300"/>
                              <w:rPr>
                                <w:rFonts w:ascii="黑体" w:eastAsia="黑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36"/>
                                <w:szCs w:val="36"/>
                              </w:rPr>
                              <w:t>联 系 人：</w:t>
                            </w:r>
                          </w:p>
                          <w:p>
                            <w:pPr>
                              <w:ind w:firstLine="1062" w:firstLineChars="295"/>
                              <w:rPr>
                                <w:rFonts w:ascii="黑体" w:eastAsia="黑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36"/>
                                <w:szCs w:val="36"/>
                              </w:rPr>
                              <w:t>联系电话：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黑体" w:eastAsia="黑体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黑体" w:eastAsia="黑体"/>
                                <w:sz w:val="36"/>
                                <w:szCs w:val="36"/>
                              </w:rPr>
                              <w:t>申报时间：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2" o:spid="_x0000_s1026" o:spt="202" type="#_x0000_t202" style="position:absolute;left:0pt;margin-left:32.7pt;margin-top:16.8pt;height:585pt;width:412pt;mso-wrap-distance-bottom:0pt;mso-wrap-distance-left:9pt;mso-wrap-distance-right:9pt;mso-wrap-distance-top:0pt;z-index:251660288;mso-width-relative:page;mso-height-relative:page;" fillcolor="#FFFFFF" filled="t" stroked="t" coordsize="21600,21600" o:gfxdata="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u2/lDYAAAACgEAAA8AAAAAAAAAAQAgAAAAIgAAAGRycy9kb3ducmV2&#10;LnhtbFBLAQIUABQAAAAIAIdO4kAzpcou/AEAADcEAAAOAAAAAAAAAAEAIAAAACc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  <w:p/>
                    <w:p>
                      <w:pPr>
                        <w:jc w:val="center"/>
                        <w:rPr>
                          <w:rFonts w:ascii="宋体"/>
                          <w:b/>
                          <w:sz w:val="52"/>
                          <w:szCs w:val="52"/>
                        </w:rPr>
                      </w:pPr>
                    </w:p>
                    <w:p>
                      <w:pPr>
                        <w:spacing w:line="640" w:lineRule="exact"/>
                        <w:jc w:val="center"/>
                        <w:rPr>
                          <w:rFonts w:ascii="宋体" w:hAnsi="宋体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52"/>
                          <w:szCs w:val="52"/>
                        </w:rPr>
                        <w:t>信阳市跨境电子商务海外仓</w:t>
                      </w:r>
                    </w:p>
                    <w:p>
                      <w:pPr>
                        <w:spacing w:line="640" w:lineRule="exact"/>
                        <w:jc w:val="center"/>
                        <w:rPr>
                          <w:rFonts w:ascii="宋体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52"/>
                          <w:szCs w:val="52"/>
                        </w:rPr>
                        <w:t>示范企业</w:t>
                      </w:r>
                      <w:r>
                        <w:rPr>
                          <w:rFonts w:hint="eastAsia" w:ascii="宋体" w:hAnsi="宋体"/>
                          <w:b/>
                          <w:bCs/>
                          <w:sz w:val="52"/>
                          <w:szCs w:val="52"/>
                        </w:rPr>
                        <w:t>申报材料</w:t>
                      </w:r>
                    </w:p>
                    <w:p>
                      <w:pPr>
                        <w:jc w:val="center"/>
                        <w:rPr>
                          <w:rFonts w:ascii="黑体" w:hAnsi="华文中宋" w:eastAsia="黑体"/>
                          <w:bCs/>
                          <w:sz w:val="52"/>
                          <w:szCs w:val="52"/>
                        </w:rPr>
                      </w:pPr>
                    </w:p>
                    <w:p>
                      <w:pPr>
                        <w:rPr>
                          <w:rFonts w:ascii="黑体" w:eastAsia="黑体"/>
                          <w:sz w:val="36"/>
                          <w:szCs w:val="36"/>
                        </w:rPr>
                      </w:pPr>
                    </w:p>
                    <w:p>
                      <w:pPr>
                        <w:rPr>
                          <w:rFonts w:ascii="黑体" w:eastAsia="黑体"/>
                          <w:sz w:val="36"/>
                          <w:szCs w:val="36"/>
                        </w:rPr>
                      </w:pPr>
                      <w:r>
                        <w:rPr>
                          <w:rFonts w:ascii="黑体" w:eastAsia="黑体"/>
                          <w:sz w:val="36"/>
                          <w:szCs w:val="36"/>
                        </w:rPr>
                        <w:t xml:space="preserve">      </w:t>
                      </w:r>
                    </w:p>
                    <w:p>
                      <w:pPr>
                        <w:ind w:firstLine="1062" w:firstLineChars="295"/>
                        <w:rPr>
                          <w:rFonts w:ascii="黑体" w:eastAsia="黑体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黑体" w:hAnsi="华文中宋" w:eastAsia="黑体"/>
                          <w:bCs/>
                          <w:sz w:val="36"/>
                          <w:szCs w:val="36"/>
                        </w:rPr>
                        <w:t>申报企业：××公司</w:t>
                      </w:r>
                    </w:p>
                    <w:p>
                      <w:pPr>
                        <w:rPr>
                          <w:rFonts w:ascii="黑体" w:hAnsi="华文中宋" w:eastAsia="黑体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黑体" w:eastAsia="黑体"/>
                          <w:sz w:val="36"/>
                          <w:szCs w:val="36"/>
                        </w:rPr>
                        <w:t xml:space="preserve">      </w:t>
                      </w:r>
                      <w:r>
                        <w:rPr>
                          <w:rFonts w:hint="eastAsia" w:ascii="黑体" w:eastAsia="黑体"/>
                          <w:sz w:val="36"/>
                          <w:szCs w:val="36"/>
                        </w:rPr>
                        <w:t>地    址：</w:t>
                      </w:r>
                      <w:r>
                        <w:rPr>
                          <w:rFonts w:hint="eastAsia" w:ascii="黑体" w:hAnsi="华文中宋" w:eastAsia="黑体"/>
                          <w:bCs/>
                          <w:sz w:val="36"/>
                          <w:szCs w:val="36"/>
                        </w:rPr>
                        <w:t>××县（区）××　</w:t>
                      </w:r>
                    </w:p>
                    <w:p>
                      <w:pPr>
                        <w:rPr>
                          <w:rFonts w:ascii="黑体" w:eastAsia="黑体"/>
                          <w:sz w:val="36"/>
                          <w:szCs w:val="36"/>
                        </w:rPr>
                      </w:pPr>
                      <w:r>
                        <w:rPr>
                          <w:rFonts w:ascii="黑体" w:eastAsia="黑体"/>
                          <w:sz w:val="36"/>
                          <w:szCs w:val="36"/>
                        </w:rPr>
                        <w:t xml:space="preserve">      </w:t>
                      </w:r>
                      <w:r>
                        <w:rPr>
                          <w:rFonts w:hint="eastAsia" w:ascii="黑体" w:eastAsia="黑体"/>
                          <w:sz w:val="36"/>
                          <w:szCs w:val="36"/>
                        </w:rPr>
                        <w:t>海外仓</w:t>
                      </w:r>
                      <w:r>
                        <w:rPr>
                          <w:rFonts w:ascii="黑体" w:eastAsia="黑体"/>
                          <w:sz w:val="36"/>
                          <w:szCs w:val="36"/>
                        </w:rPr>
                        <w:t>类型</w:t>
                      </w:r>
                      <w:r>
                        <w:rPr>
                          <w:rFonts w:hint="eastAsia" w:ascii="黑体" w:eastAsia="黑体"/>
                          <w:sz w:val="36"/>
                          <w:szCs w:val="36"/>
                        </w:rPr>
                        <w:t>：</w:t>
                      </w:r>
                    </w:p>
                    <w:p>
                      <w:pPr>
                        <w:ind w:firstLine="1080" w:firstLineChars="300"/>
                        <w:rPr>
                          <w:rFonts w:ascii="黑体" w:eastAsia="黑体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黑体" w:eastAsia="黑体"/>
                          <w:sz w:val="36"/>
                          <w:szCs w:val="36"/>
                        </w:rPr>
                        <w:t>联 系 人：</w:t>
                      </w:r>
                    </w:p>
                    <w:p>
                      <w:pPr>
                        <w:ind w:firstLine="1062" w:firstLineChars="295"/>
                        <w:rPr>
                          <w:rFonts w:ascii="黑体" w:eastAsia="黑体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黑体" w:eastAsia="黑体"/>
                          <w:sz w:val="36"/>
                          <w:szCs w:val="36"/>
                        </w:rPr>
                        <w:t>联系电话：</w:t>
                      </w:r>
                    </w:p>
                    <w:p>
                      <w:pPr>
                        <w:rPr>
                          <w:rFonts w:ascii="黑体" w:eastAsia="黑体"/>
                          <w:sz w:val="36"/>
                          <w:szCs w:val="36"/>
                        </w:rPr>
                      </w:pPr>
                      <w:r>
                        <w:rPr>
                          <w:rFonts w:ascii="黑体" w:eastAsia="黑体"/>
                          <w:sz w:val="36"/>
                          <w:szCs w:val="36"/>
                        </w:rPr>
                        <w:t xml:space="preserve">      </w:t>
                      </w:r>
                      <w:r>
                        <w:rPr>
                          <w:rFonts w:hint="eastAsia" w:ascii="黑体" w:eastAsia="黑体"/>
                          <w:sz w:val="36"/>
                          <w:szCs w:val="36"/>
                        </w:rPr>
                        <w:t>申报时间：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adjustRightInd w:val="0"/>
        <w:snapToGrid w:val="0"/>
        <w:jc w:val="left"/>
        <w:rPr>
          <w:rFonts w:cs="宋体" w:asciiTheme="majorEastAsia" w:hAnsiTheme="majorEastAsia" w:eastAsiaTheme="majorEastAsia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sz w:val="32"/>
          <w:szCs w:val="32"/>
        </w:rPr>
        <w:t>附件3</w:t>
      </w:r>
    </w:p>
    <w:p>
      <w:pPr>
        <w:adjustRightInd w:val="0"/>
        <w:snapToGrid w:val="0"/>
        <w:jc w:val="left"/>
        <w:rPr>
          <w:rFonts w:cs="宋体" w:asciiTheme="majorEastAsia" w:hAnsiTheme="majorEastAsia" w:eastAsiaTheme="majorEastAsia"/>
          <w:sz w:val="32"/>
          <w:szCs w:val="32"/>
        </w:rPr>
      </w:pPr>
    </w:p>
    <w:p>
      <w:pPr>
        <w:adjustRightInd w:val="0"/>
        <w:snapToGrid w:val="0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信阳市跨境电子商务海外仓示范企业</w:t>
      </w:r>
    </w:p>
    <w:p>
      <w:pPr>
        <w:adjustRightInd w:val="0"/>
        <w:snapToGrid w:val="0"/>
        <w:jc w:val="center"/>
        <w:rPr>
          <w:rFonts w:asci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项目承诺书</w:t>
      </w:r>
    </w:p>
    <w:p>
      <w:pPr>
        <w:adjustRightInd w:val="0"/>
        <w:snapToGrid w:val="0"/>
        <w:jc w:val="center"/>
        <w:rPr>
          <w:rFonts w:ascii="宋体" w:cs="宋体"/>
          <w:b/>
          <w:sz w:val="44"/>
          <w:szCs w:val="44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（申报单位名称）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上报材料符合《信阳市商务局</w:t>
      </w:r>
      <w:r>
        <w:rPr>
          <w:rFonts w:hint="eastAsia" w:ascii="仿宋_GB2312" w:eastAsia="仿宋_GB2312"/>
          <w:sz w:val="32"/>
          <w:szCs w:val="32"/>
        </w:rPr>
        <w:t>关于做好信阳市跨境电子商务海外仓示范企业申报工作的通知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》要求和条件。现承诺如下：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1.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申报企业依法注册，具有独立法人资格并合法经营；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2.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申报企业的所有文件、单证、资料是准确、真实、完整和有效的；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3.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申报材料的所有复印件均与原件核对，完全一致；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4.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承诺接受有关部门为审核本项目而进行的必要核查；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5.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承诺本项目没有重复申报中央或省级财政资金。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如有违反上述声明及国家法律、法规规定的行为，申报企业及法人将承担由此带来的一切法律责任。</w:t>
      </w:r>
    </w:p>
    <w:p>
      <w:pPr>
        <w:adjustRightInd w:val="0"/>
        <w:snapToGrid w:val="0"/>
        <w:spacing w:line="6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6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申报单位法人代表（签字）：</w:t>
      </w:r>
    </w:p>
    <w:p>
      <w:pPr>
        <w:adjustRightInd w:val="0"/>
        <w:snapToGrid w:val="0"/>
        <w:spacing w:line="6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6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申报单位（公章）：</w:t>
      </w:r>
    </w:p>
    <w:p>
      <w:pPr>
        <w:adjustRightInd w:val="0"/>
        <w:snapToGrid w:val="0"/>
        <w:spacing w:line="6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6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adjustRightInd w:val="0"/>
        <w:snapToGrid w:val="0"/>
        <w:spacing w:line="6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jc w:val="left"/>
        <w:rPr>
          <w:rFonts w:cs="宋体" w:asciiTheme="majorEastAsia" w:hAnsiTheme="majorEastAsia" w:eastAsiaTheme="majorEastAsia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sz w:val="32"/>
          <w:szCs w:val="32"/>
        </w:rPr>
        <w:t>附件4</w:t>
      </w:r>
    </w:p>
    <w:p>
      <w:pPr>
        <w:adjustRightInd w:val="0"/>
        <w:snapToGrid w:val="0"/>
        <w:jc w:val="center"/>
        <w:rPr>
          <w:rFonts w:cs="宋体" w:asciiTheme="majorEastAsia" w:hAnsiTheme="majorEastAsia" w:eastAsiaTheme="majorEastAsia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b/>
          <w:sz w:val="44"/>
          <w:szCs w:val="44"/>
        </w:rPr>
        <w:t>信阳市跨境电子商务海外仓示范企业</w:t>
      </w:r>
    </w:p>
    <w:p>
      <w:pPr>
        <w:adjustRightInd w:val="0"/>
        <w:snapToGrid w:val="0"/>
        <w:jc w:val="center"/>
        <w:rPr>
          <w:rFonts w:cs="仿宋_GB2312" w:asciiTheme="majorEastAsia" w:hAnsiTheme="majorEastAsia" w:eastAsiaTheme="majorEastAsia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sz w:val="44"/>
          <w:szCs w:val="44"/>
        </w:rPr>
        <w:t>申请表</w:t>
      </w:r>
    </w:p>
    <w:tbl>
      <w:tblPr>
        <w:tblStyle w:val="5"/>
        <w:tblW w:w="10620" w:type="dxa"/>
        <w:tblInd w:w="-9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3"/>
        <w:gridCol w:w="708"/>
        <w:gridCol w:w="2259"/>
        <w:gridCol w:w="2703"/>
        <w:gridCol w:w="283"/>
        <w:gridCol w:w="259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620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一、</w:t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基本情况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07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申报企业</w:t>
            </w:r>
          </w:p>
        </w:tc>
        <w:tc>
          <w:tcPr>
            <w:tcW w:w="8547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07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公司地址</w:t>
            </w:r>
          </w:p>
        </w:tc>
        <w:tc>
          <w:tcPr>
            <w:tcW w:w="8547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07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企业成立时间</w:t>
            </w:r>
          </w:p>
        </w:tc>
        <w:tc>
          <w:tcPr>
            <w:tcW w:w="296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0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法定代表人</w:t>
            </w:r>
          </w:p>
        </w:tc>
        <w:tc>
          <w:tcPr>
            <w:tcW w:w="287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07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联系人及方式</w:t>
            </w:r>
          </w:p>
        </w:tc>
        <w:tc>
          <w:tcPr>
            <w:tcW w:w="296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0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统一社会信用代码证号</w:t>
            </w:r>
          </w:p>
        </w:tc>
        <w:tc>
          <w:tcPr>
            <w:tcW w:w="287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07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海关注册编码</w:t>
            </w:r>
          </w:p>
        </w:tc>
        <w:tc>
          <w:tcPr>
            <w:tcW w:w="296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0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对外贸易经营者备案编码</w:t>
            </w:r>
          </w:p>
        </w:tc>
        <w:tc>
          <w:tcPr>
            <w:tcW w:w="287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07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开户银行全称</w:t>
            </w:r>
          </w:p>
        </w:tc>
        <w:tc>
          <w:tcPr>
            <w:tcW w:w="296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0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银行账号</w:t>
            </w:r>
          </w:p>
        </w:tc>
        <w:tc>
          <w:tcPr>
            <w:tcW w:w="287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07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海外仓类型</w:t>
            </w:r>
          </w:p>
        </w:tc>
        <w:tc>
          <w:tcPr>
            <w:tcW w:w="8547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□公共海外仓    □自营海外仓    □租赁使用第三方海外仓    □9810出口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620" w:type="dxa"/>
            <w:gridSpan w:val="6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二、主要指标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781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企业网址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/平台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店铺数量及网址（多个店铺网址的根据前4位业务量填写）</w:t>
            </w:r>
          </w:p>
        </w:tc>
        <w:tc>
          <w:tcPr>
            <w:tcW w:w="7839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数量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：xx个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781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839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781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839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781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839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781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839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78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业务类型（主要业务，单选）</w:t>
            </w:r>
          </w:p>
        </w:tc>
        <w:tc>
          <w:tcPr>
            <w:tcW w:w="7839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□出口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 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进口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78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员工人数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（截止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年12月底）</w:t>
            </w:r>
          </w:p>
        </w:tc>
        <w:tc>
          <w:tcPr>
            <w:tcW w:w="22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8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其中：跨境电商从业人数</w:t>
            </w:r>
          </w:p>
        </w:tc>
        <w:tc>
          <w:tcPr>
            <w:tcW w:w="25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78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企业应用跨境电商时间</w:t>
            </w:r>
          </w:p>
        </w:tc>
        <w:tc>
          <w:tcPr>
            <w:tcW w:w="22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8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主要商品大类（根据跨境电商交易额填写前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位）</w:t>
            </w:r>
          </w:p>
        </w:tc>
        <w:tc>
          <w:tcPr>
            <w:tcW w:w="25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78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主要出口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进口国家（前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位，以及对应的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年和202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年跨境电商交易额）</w:t>
            </w:r>
          </w:p>
        </w:tc>
        <w:tc>
          <w:tcPr>
            <w:tcW w:w="7839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例如：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X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国（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1000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万美元）、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X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国（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500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万美元）、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XX国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200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万美元）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2022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X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国（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1000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万美元）、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X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国（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500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万美元）、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XX国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200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万美元）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8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跨境电商交易额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（万美元）</w:t>
            </w:r>
          </w:p>
        </w:tc>
        <w:tc>
          <w:tcPr>
            <w:tcW w:w="22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8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2022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年跨境电商交易额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（万美元）</w:t>
            </w:r>
          </w:p>
        </w:tc>
        <w:tc>
          <w:tcPr>
            <w:tcW w:w="25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8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9810海外仓企业出口额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（万美元，以海关数据为准）</w:t>
            </w:r>
          </w:p>
        </w:tc>
        <w:tc>
          <w:tcPr>
            <w:tcW w:w="7839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例如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2022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X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X万美元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8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海外仓数量</w:t>
            </w:r>
          </w:p>
        </w:tc>
        <w:tc>
          <w:tcPr>
            <w:tcW w:w="22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8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公共/自营海外仓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总投入（万元）</w:t>
            </w:r>
          </w:p>
        </w:tc>
        <w:tc>
          <w:tcPr>
            <w:tcW w:w="25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8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海外仓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所在国家或地区</w:t>
            </w:r>
          </w:p>
        </w:tc>
        <w:tc>
          <w:tcPr>
            <w:tcW w:w="22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8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公共/自营海外仓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对应的设立时间</w:t>
            </w:r>
          </w:p>
        </w:tc>
        <w:tc>
          <w:tcPr>
            <w:tcW w:w="25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8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公共/自营海外仓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总面积（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㎡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）</w:t>
            </w:r>
          </w:p>
        </w:tc>
        <w:tc>
          <w:tcPr>
            <w:tcW w:w="7839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例如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：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X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X㎡，其中，美国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X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X㎡、德国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X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X㎡、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XX国X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X㎡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……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8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租赁使用第三方海外仓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年、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2022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年使用操作费用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（万美元）</w:t>
            </w:r>
          </w:p>
        </w:tc>
        <w:tc>
          <w:tcPr>
            <w:tcW w:w="7839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例如：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X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X万美，元</w:t>
            </w:r>
            <w:r>
              <w:rPr>
                <w:rFonts w:hint="eastAsia" w:ascii="仿宋_GB2312" w:hAnsi="黑体" w:eastAsia="仿宋_GB2312"/>
                <w:szCs w:val="21"/>
                <w:lang w:val="en-US" w:eastAsia="zh-CN"/>
              </w:rPr>
              <w:t>2021</w:t>
            </w:r>
            <w:r>
              <w:rPr>
                <w:rFonts w:hint="eastAsia" w:ascii="仿宋_GB2312" w:hAnsi="黑体" w:eastAsia="仿宋_GB2312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X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X万美元，</w:t>
            </w:r>
            <w:r>
              <w:rPr>
                <w:rFonts w:hint="eastAsia" w:ascii="仿宋_GB2312" w:hAnsi="黑体" w:eastAsia="仿宋_GB2312"/>
                <w:szCs w:val="21"/>
                <w:lang w:val="en-US" w:eastAsia="zh-CN"/>
              </w:rPr>
              <w:t>2022</w:t>
            </w:r>
            <w:r>
              <w:rPr>
                <w:rFonts w:hint="eastAsia" w:ascii="仿宋_GB2312" w:hAnsi="黑体" w:eastAsia="仿宋_GB2312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X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X万美元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78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年-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2022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年公共海外仓服务企业数量（家）</w:t>
            </w:r>
          </w:p>
        </w:tc>
        <w:tc>
          <w:tcPr>
            <w:tcW w:w="7839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例如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：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X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X家，其中，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X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X家，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2022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X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X家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78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2021</w:t>
            </w:r>
            <w:r>
              <w:rPr>
                <w:rFonts w:hint="eastAsia" w:ascii="仿宋_GB2312" w:eastAsia="仿宋_GB2312"/>
                <w:szCs w:val="21"/>
              </w:rPr>
              <w:t>年-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2022</w:t>
            </w:r>
            <w:r>
              <w:rPr>
                <w:rFonts w:hint="eastAsia" w:ascii="仿宋_GB2312" w:eastAsia="仿宋_GB2312"/>
                <w:szCs w:val="21"/>
              </w:rPr>
              <w:t>年公共海外仓服务性收入金额（万元）</w:t>
            </w:r>
          </w:p>
        </w:tc>
        <w:tc>
          <w:tcPr>
            <w:tcW w:w="7839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例如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：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X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X万元，其中，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X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X万元，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2022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X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X万元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6" w:hRule="atLeast"/>
        </w:trPr>
        <w:tc>
          <w:tcPr>
            <w:tcW w:w="278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项目情况说明（运营模式、效益、投入、规划等，不超过</w:t>
            </w:r>
            <w:r>
              <w:rPr>
                <w:rFonts w:ascii="仿宋_GB2312" w:eastAsia="仿宋_GB2312"/>
                <w:szCs w:val="21"/>
              </w:rPr>
              <w:t>500</w:t>
            </w:r>
            <w:r>
              <w:rPr>
                <w:rFonts w:hint="eastAsia" w:ascii="仿宋_GB2312" w:eastAsia="仿宋_GB2312"/>
                <w:szCs w:val="21"/>
              </w:rPr>
              <w:t>字，可附页）</w:t>
            </w:r>
          </w:p>
        </w:tc>
        <w:tc>
          <w:tcPr>
            <w:tcW w:w="7839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278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申请单位盖章</w:t>
            </w:r>
          </w:p>
        </w:tc>
        <w:tc>
          <w:tcPr>
            <w:tcW w:w="7839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法人代表签字：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     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781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县（区）意见</w:t>
            </w:r>
          </w:p>
        </w:tc>
        <w:tc>
          <w:tcPr>
            <w:tcW w:w="7839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跨境电商主管部门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2781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839" w:type="dxa"/>
            <w:gridSpan w:val="4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（公章）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年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</w:t>
            </w:r>
          </w:p>
          <w:p>
            <w:pPr>
              <w:widowControl/>
              <w:spacing w:line="240" w:lineRule="exact"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（公章）</w:t>
            </w:r>
          </w:p>
          <w:p>
            <w:pPr>
              <w:widowControl/>
              <w:spacing w:line="240" w:lineRule="exact"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</w:t>
            </w:r>
          </w:p>
        </w:tc>
      </w:tr>
    </w:tbl>
    <w:p>
      <w:pPr>
        <w:adjustRightInd w:val="0"/>
        <w:snapToGrid w:val="0"/>
        <w:spacing w:line="360" w:lineRule="auto"/>
        <w:jc w:val="left"/>
        <w:rPr>
          <w:rFonts w:ascii="仿宋_GB2312" w:eastAsia="仿宋_GB2312" w:cs="宋体" w:hAnsiTheme="majorEastAsia"/>
          <w:sz w:val="28"/>
          <w:szCs w:val="28"/>
        </w:rPr>
      </w:pPr>
      <w:r>
        <w:rPr>
          <w:rFonts w:hint="eastAsia" w:ascii="仿宋_GB2312" w:eastAsia="仿宋_GB2312" w:cs="宋体" w:hAnsiTheme="majorEastAsia"/>
          <w:sz w:val="28"/>
          <w:szCs w:val="28"/>
        </w:rPr>
        <w:t>说明：</w:t>
      </w:r>
      <w:r>
        <w:rPr>
          <w:rFonts w:hint="eastAsia" w:ascii="仿宋_GB2312" w:eastAsia="仿宋_GB2312" w:cs="宋体" w:hAnsiTheme="majorEastAsia"/>
          <w:sz w:val="28"/>
          <w:szCs w:val="28"/>
          <w:lang w:val="en-US" w:eastAsia="zh-CN"/>
        </w:rPr>
        <w:t>2021</w:t>
      </w:r>
      <w:r>
        <w:rPr>
          <w:rFonts w:hint="eastAsia" w:ascii="仿宋_GB2312" w:eastAsia="仿宋_GB2312" w:cs="宋体" w:hAnsiTheme="majorEastAsia"/>
          <w:sz w:val="28"/>
          <w:szCs w:val="28"/>
        </w:rPr>
        <w:t>年交易额按照</w:t>
      </w:r>
      <w:r>
        <w:rPr>
          <w:rFonts w:hint="eastAsia" w:ascii="仿宋_GB2312" w:eastAsia="仿宋_GB2312" w:cs="宋体" w:hAnsiTheme="majorEastAsia"/>
          <w:sz w:val="28"/>
          <w:szCs w:val="28"/>
          <w:lang w:val="en-US" w:eastAsia="zh-CN"/>
        </w:rPr>
        <w:t>2021</w:t>
      </w:r>
      <w:r>
        <w:rPr>
          <w:rFonts w:hint="eastAsia" w:ascii="仿宋_GB2312" w:eastAsia="仿宋_GB2312" w:cs="宋体" w:hAnsiTheme="majorEastAsia"/>
          <w:sz w:val="28"/>
          <w:szCs w:val="28"/>
        </w:rPr>
        <w:t>年1月1日-</w:t>
      </w:r>
      <w:r>
        <w:rPr>
          <w:rFonts w:hint="eastAsia" w:ascii="仿宋_GB2312" w:eastAsia="仿宋_GB2312" w:cs="宋体" w:hAnsiTheme="majorEastAsia"/>
          <w:sz w:val="28"/>
          <w:szCs w:val="28"/>
          <w:lang w:val="en-US" w:eastAsia="zh-CN"/>
        </w:rPr>
        <w:t>2021</w:t>
      </w:r>
      <w:r>
        <w:rPr>
          <w:rFonts w:hint="eastAsia" w:ascii="仿宋_GB2312" w:eastAsia="仿宋_GB2312" w:cs="宋体" w:hAnsiTheme="majorEastAsia"/>
          <w:sz w:val="28"/>
          <w:szCs w:val="28"/>
        </w:rPr>
        <w:t>年12月31日统计，</w:t>
      </w:r>
    </w:p>
    <w:p>
      <w:pPr>
        <w:adjustRightInd w:val="0"/>
        <w:snapToGrid w:val="0"/>
        <w:spacing w:line="360" w:lineRule="auto"/>
        <w:ind w:left="0" w:leftChars="0" w:firstLine="840" w:firstLineChars="300"/>
        <w:jc w:val="left"/>
        <w:rPr>
          <w:rFonts w:ascii="仿宋_GB2312" w:eastAsia="仿宋_GB2312" w:cs="宋体" w:hAnsiTheme="majorEastAsia"/>
          <w:sz w:val="28"/>
          <w:szCs w:val="28"/>
        </w:rPr>
      </w:pPr>
      <w:r>
        <w:rPr>
          <w:rFonts w:hint="eastAsia" w:ascii="仿宋_GB2312" w:eastAsia="仿宋_GB2312" w:cs="宋体" w:hAnsiTheme="majorEastAsia"/>
          <w:sz w:val="28"/>
          <w:szCs w:val="28"/>
          <w:lang w:val="en-US" w:eastAsia="zh-CN"/>
        </w:rPr>
        <w:t>2022</w:t>
      </w:r>
      <w:r>
        <w:rPr>
          <w:rFonts w:hint="eastAsia" w:ascii="仿宋_GB2312" w:eastAsia="仿宋_GB2312" w:cs="宋体" w:hAnsiTheme="majorEastAsia"/>
          <w:sz w:val="28"/>
          <w:szCs w:val="28"/>
        </w:rPr>
        <w:t>年交易额按照</w:t>
      </w:r>
      <w:r>
        <w:rPr>
          <w:rFonts w:hint="eastAsia" w:ascii="仿宋_GB2312" w:eastAsia="仿宋_GB2312" w:cs="宋体" w:hAnsiTheme="majorEastAsia"/>
          <w:sz w:val="28"/>
          <w:szCs w:val="28"/>
          <w:lang w:val="en-US" w:eastAsia="zh-CN"/>
        </w:rPr>
        <w:t>2022</w:t>
      </w:r>
      <w:r>
        <w:rPr>
          <w:rFonts w:hint="eastAsia" w:ascii="仿宋_GB2312" w:eastAsia="仿宋_GB2312" w:cs="宋体" w:hAnsiTheme="majorEastAsia"/>
          <w:sz w:val="28"/>
          <w:szCs w:val="28"/>
        </w:rPr>
        <w:t>年1月1日-</w:t>
      </w:r>
      <w:r>
        <w:rPr>
          <w:rFonts w:hint="eastAsia" w:ascii="仿宋_GB2312" w:eastAsia="仿宋_GB2312" w:cs="宋体" w:hAnsiTheme="majorEastAsia"/>
          <w:sz w:val="28"/>
          <w:szCs w:val="28"/>
          <w:lang w:val="en-US" w:eastAsia="zh-CN"/>
        </w:rPr>
        <w:t>2022</w:t>
      </w:r>
      <w:r>
        <w:rPr>
          <w:rFonts w:hint="eastAsia" w:ascii="仿宋_GB2312" w:eastAsia="仿宋_GB2312" w:cs="宋体" w:hAnsiTheme="majorEastAsia"/>
          <w:sz w:val="28"/>
          <w:szCs w:val="28"/>
        </w:rPr>
        <w:t>年12月31日统计。</w:t>
      </w:r>
    </w:p>
    <w:p>
      <w:pPr>
        <w:adjustRightInd w:val="0"/>
        <w:snapToGrid w:val="0"/>
        <w:spacing w:line="360" w:lineRule="auto"/>
        <w:ind w:firstLine="645"/>
        <w:rPr>
          <w:rFonts w:ascii="仿宋_GB2312" w:hAnsi="Times New Roman" w:eastAsia="仿宋_GB2312" w:cs="宋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5"/>
        <w:rPr>
          <w:rFonts w:ascii="仿宋_GB2312" w:hAnsi="Times New Roman" w:eastAsia="仿宋_GB2312" w:cs="宋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5"/>
        <w:rPr>
          <w:rFonts w:ascii="仿宋_GB2312" w:hAnsi="Times New Roman" w:eastAsia="仿宋_GB2312" w:cs="宋体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_GB2312" w:hAnsi="Times New Roman" w:eastAsia="仿宋_GB2312" w:cs="宋体"/>
          <w:sz w:val="32"/>
          <w:szCs w:val="32"/>
        </w:rPr>
      </w:pPr>
      <w:r>
        <w:rPr>
          <w:rFonts w:hint="eastAsia" w:ascii="仿宋_GB2312" w:hAnsi="Times New Roman" w:eastAsia="仿宋_GB2312" w:cs="宋体"/>
          <w:sz w:val="32"/>
          <w:szCs w:val="32"/>
        </w:rPr>
        <w:t>附件5</w:t>
      </w:r>
    </w:p>
    <w:p>
      <w:pPr>
        <w:adjustRightInd w:val="0"/>
        <w:snapToGrid w:val="0"/>
        <w:spacing w:line="360" w:lineRule="auto"/>
        <w:jc w:val="center"/>
        <w:rPr>
          <w:rFonts w:cs="宋体" w:asciiTheme="majorEastAsia" w:hAnsiTheme="majorEastAsia" w:eastAsiaTheme="majorEastAsia"/>
          <w:b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sz w:val="44"/>
          <w:szCs w:val="44"/>
        </w:rPr>
        <w:t>跨境电商B2C企业交易额统计表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409"/>
        <w:gridCol w:w="2410"/>
        <w:gridCol w:w="18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8"/>
                <w:szCs w:val="28"/>
              </w:rPr>
              <w:t>店铺</w:t>
            </w:r>
            <w:r>
              <w:rPr>
                <w:rFonts w:cs="宋体" w:asciiTheme="majorEastAsia" w:hAnsiTheme="majorEastAsia" w:eastAsiaTheme="majorEastAsia"/>
                <w:b/>
                <w:kern w:val="0"/>
                <w:sz w:val="28"/>
                <w:szCs w:val="28"/>
              </w:rPr>
              <w:t>对应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8"/>
                <w:szCs w:val="28"/>
              </w:rPr>
            </w:pPr>
            <w:r>
              <w:rPr>
                <w:rFonts w:cs="宋体" w:asciiTheme="majorEastAsia" w:hAnsiTheme="majorEastAsia" w:eastAsiaTheme="majorEastAsia"/>
                <w:b/>
                <w:kern w:val="0"/>
                <w:sz w:val="28"/>
                <w:szCs w:val="28"/>
              </w:rPr>
              <w:t>平台</w:t>
            </w:r>
          </w:p>
        </w:tc>
        <w:tc>
          <w:tcPr>
            <w:tcW w:w="240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8"/>
                <w:szCs w:val="28"/>
              </w:rPr>
              <w:t>年交易额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8"/>
                <w:szCs w:val="28"/>
              </w:rPr>
              <w:t>（万美元）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8"/>
                <w:szCs w:val="28"/>
              </w:rPr>
              <w:t>年交易额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8"/>
                <w:szCs w:val="28"/>
              </w:rPr>
              <w:t>（万美元）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8"/>
                <w:szCs w:val="28"/>
              </w:rPr>
            </w:pPr>
            <w:r>
              <w:rPr>
                <w:rFonts w:cs="宋体" w:asciiTheme="majorEastAsia" w:hAnsiTheme="majorEastAsia" w:eastAsiaTheme="majorEastAsia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  <w:t>例如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：独立站</w:t>
            </w:r>
          </w:p>
        </w:tc>
        <w:tc>
          <w:tcPr>
            <w:tcW w:w="240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  <w:t>速卖通</w:t>
            </w:r>
          </w:p>
        </w:tc>
        <w:tc>
          <w:tcPr>
            <w:tcW w:w="240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  <w:t>亚马逊</w:t>
            </w:r>
          </w:p>
        </w:tc>
        <w:tc>
          <w:tcPr>
            <w:tcW w:w="240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240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240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jc w:val="left"/>
        <w:rPr>
          <w:rFonts w:ascii="仿宋_GB2312" w:eastAsia="仿宋_GB2312" w:cs="宋体" w:hAnsiTheme="majorEastAsia"/>
          <w:sz w:val="28"/>
          <w:szCs w:val="28"/>
        </w:rPr>
      </w:pPr>
      <w:r>
        <w:rPr>
          <w:rFonts w:hint="eastAsia" w:ascii="仿宋_GB2312" w:eastAsia="仿宋_GB2312" w:cs="宋体" w:hAnsiTheme="majorEastAsia"/>
          <w:sz w:val="28"/>
          <w:szCs w:val="28"/>
        </w:rPr>
        <w:t>说明：</w:t>
      </w:r>
      <w:r>
        <w:rPr>
          <w:rFonts w:hint="eastAsia" w:ascii="仿宋_GB2312" w:eastAsia="仿宋_GB2312" w:cs="宋体" w:hAnsiTheme="majorEastAsia"/>
          <w:sz w:val="28"/>
          <w:szCs w:val="28"/>
          <w:lang w:val="en-US" w:eastAsia="zh-CN"/>
        </w:rPr>
        <w:t>2021</w:t>
      </w:r>
      <w:r>
        <w:rPr>
          <w:rFonts w:hint="eastAsia" w:ascii="仿宋_GB2312" w:eastAsia="仿宋_GB2312" w:cs="宋体" w:hAnsiTheme="majorEastAsia"/>
          <w:sz w:val="28"/>
          <w:szCs w:val="28"/>
        </w:rPr>
        <w:t>年交易额按照</w:t>
      </w:r>
      <w:r>
        <w:rPr>
          <w:rFonts w:hint="eastAsia" w:ascii="仿宋_GB2312" w:eastAsia="仿宋_GB2312" w:cs="宋体" w:hAnsiTheme="majorEastAsia"/>
          <w:sz w:val="28"/>
          <w:szCs w:val="28"/>
          <w:lang w:val="en-US" w:eastAsia="zh-CN"/>
        </w:rPr>
        <w:t>2021</w:t>
      </w:r>
      <w:r>
        <w:rPr>
          <w:rFonts w:hint="eastAsia" w:ascii="仿宋_GB2312" w:eastAsia="仿宋_GB2312" w:cs="宋体" w:hAnsiTheme="majorEastAsia"/>
          <w:sz w:val="28"/>
          <w:szCs w:val="28"/>
        </w:rPr>
        <w:t>年1月1日-</w:t>
      </w:r>
      <w:r>
        <w:rPr>
          <w:rFonts w:hint="eastAsia" w:ascii="仿宋_GB2312" w:eastAsia="仿宋_GB2312" w:cs="宋体" w:hAnsiTheme="majorEastAsia"/>
          <w:sz w:val="28"/>
          <w:szCs w:val="28"/>
          <w:lang w:val="en-US" w:eastAsia="zh-CN"/>
        </w:rPr>
        <w:t>2021</w:t>
      </w:r>
      <w:r>
        <w:rPr>
          <w:rFonts w:hint="eastAsia" w:ascii="仿宋_GB2312" w:eastAsia="仿宋_GB2312" w:cs="宋体" w:hAnsiTheme="majorEastAsia"/>
          <w:sz w:val="28"/>
          <w:szCs w:val="28"/>
        </w:rPr>
        <w:t>年12月31日统计，</w:t>
      </w:r>
    </w:p>
    <w:p>
      <w:pPr>
        <w:adjustRightInd w:val="0"/>
        <w:snapToGrid w:val="0"/>
        <w:spacing w:line="360" w:lineRule="auto"/>
        <w:ind w:firstLine="700" w:firstLineChars="250"/>
        <w:jc w:val="left"/>
        <w:rPr>
          <w:rFonts w:ascii="仿宋_GB2312" w:eastAsia="仿宋_GB2312" w:cs="宋体" w:hAnsiTheme="majorEastAsia"/>
          <w:sz w:val="28"/>
          <w:szCs w:val="28"/>
        </w:rPr>
      </w:pPr>
      <w:r>
        <w:rPr>
          <w:rFonts w:hint="eastAsia" w:ascii="仿宋_GB2312" w:eastAsia="仿宋_GB2312" w:cs="宋体" w:hAnsiTheme="majorEastAsia"/>
          <w:sz w:val="28"/>
          <w:szCs w:val="28"/>
          <w:lang w:val="en-US" w:eastAsia="zh-CN"/>
        </w:rPr>
        <w:t>2022</w:t>
      </w:r>
      <w:r>
        <w:rPr>
          <w:rFonts w:hint="eastAsia" w:ascii="仿宋_GB2312" w:eastAsia="仿宋_GB2312" w:cs="宋体" w:hAnsiTheme="majorEastAsia"/>
          <w:sz w:val="28"/>
          <w:szCs w:val="28"/>
        </w:rPr>
        <w:t>年交易额按照</w:t>
      </w:r>
      <w:r>
        <w:rPr>
          <w:rFonts w:hint="eastAsia" w:ascii="仿宋_GB2312" w:eastAsia="仿宋_GB2312" w:cs="宋体" w:hAnsiTheme="majorEastAsia"/>
          <w:sz w:val="28"/>
          <w:szCs w:val="28"/>
          <w:lang w:val="en-US" w:eastAsia="zh-CN"/>
        </w:rPr>
        <w:t>2022</w:t>
      </w:r>
      <w:r>
        <w:rPr>
          <w:rFonts w:hint="eastAsia" w:ascii="仿宋_GB2312" w:eastAsia="仿宋_GB2312" w:cs="宋体" w:hAnsiTheme="majorEastAsia"/>
          <w:sz w:val="28"/>
          <w:szCs w:val="28"/>
        </w:rPr>
        <w:t>年1月1日-</w:t>
      </w:r>
      <w:r>
        <w:rPr>
          <w:rFonts w:hint="eastAsia" w:ascii="仿宋_GB2312" w:eastAsia="仿宋_GB2312" w:cs="宋体" w:hAnsiTheme="majorEastAsia"/>
          <w:sz w:val="28"/>
          <w:szCs w:val="28"/>
          <w:lang w:val="en-US" w:eastAsia="zh-CN"/>
        </w:rPr>
        <w:t>2022</w:t>
      </w:r>
      <w:r>
        <w:rPr>
          <w:rFonts w:hint="eastAsia" w:ascii="仿宋_GB2312" w:eastAsia="仿宋_GB2312" w:cs="宋体" w:hAnsiTheme="majorEastAsia"/>
          <w:sz w:val="28"/>
          <w:szCs w:val="28"/>
        </w:rPr>
        <w:t>年12月31日统计。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1635043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0ZWUyMGQyYmNmZTEwMzQwMmMxNjExZjRkMzFhN2YifQ=="/>
  </w:docVars>
  <w:rsids>
    <w:rsidRoot w:val="00AB00C9"/>
    <w:rsid w:val="00006514"/>
    <w:rsid w:val="00031800"/>
    <w:rsid w:val="00041BFA"/>
    <w:rsid w:val="00044E89"/>
    <w:rsid w:val="00052670"/>
    <w:rsid w:val="0005392A"/>
    <w:rsid w:val="00080535"/>
    <w:rsid w:val="000871B9"/>
    <w:rsid w:val="0009784F"/>
    <w:rsid w:val="000E49B4"/>
    <w:rsid w:val="000E5D38"/>
    <w:rsid w:val="000F11AC"/>
    <w:rsid w:val="00121374"/>
    <w:rsid w:val="00123CBE"/>
    <w:rsid w:val="00177911"/>
    <w:rsid w:val="001839A0"/>
    <w:rsid w:val="00183C38"/>
    <w:rsid w:val="001B3D94"/>
    <w:rsid w:val="001C34C0"/>
    <w:rsid w:val="001C6147"/>
    <w:rsid w:val="00205ED9"/>
    <w:rsid w:val="00223376"/>
    <w:rsid w:val="00240FB9"/>
    <w:rsid w:val="00257BFD"/>
    <w:rsid w:val="002836FD"/>
    <w:rsid w:val="00285751"/>
    <w:rsid w:val="002A3AFE"/>
    <w:rsid w:val="002A53D2"/>
    <w:rsid w:val="002A728B"/>
    <w:rsid w:val="002B4A72"/>
    <w:rsid w:val="002B5711"/>
    <w:rsid w:val="002C6192"/>
    <w:rsid w:val="002E2203"/>
    <w:rsid w:val="002F0F32"/>
    <w:rsid w:val="00300006"/>
    <w:rsid w:val="00303F45"/>
    <w:rsid w:val="003530E4"/>
    <w:rsid w:val="003B6B39"/>
    <w:rsid w:val="003C7171"/>
    <w:rsid w:val="003D5023"/>
    <w:rsid w:val="003E71A8"/>
    <w:rsid w:val="003F033F"/>
    <w:rsid w:val="00400285"/>
    <w:rsid w:val="004357F8"/>
    <w:rsid w:val="00460EAC"/>
    <w:rsid w:val="004700D7"/>
    <w:rsid w:val="00477DC1"/>
    <w:rsid w:val="00490EA5"/>
    <w:rsid w:val="004D0FCF"/>
    <w:rsid w:val="004D4666"/>
    <w:rsid w:val="004E3650"/>
    <w:rsid w:val="005101C7"/>
    <w:rsid w:val="00515883"/>
    <w:rsid w:val="005256D9"/>
    <w:rsid w:val="00571ABC"/>
    <w:rsid w:val="005756B7"/>
    <w:rsid w:val="005B1861"/>
    <w:rsid w:val="005B6D91"/>
    <w:rsid w:val="005C7A26"/>
    <w:rsid w:val="005D6A66"/>
    <w:rsid w:val="005F1D2B"/>
    <w:rsid w:val="005F4A3D"/>
    <w:rsid w:val="0060074A"/>
    <w:rsid w:val="00626DC6"/>
    <w:rsid w:val="00631467"/>
    <w:rsid w:val="00643278"/>
    <w:rsid w:val="00644E6C"/>
    <w:rsid w:val="0068095C"/>
    <w:rsid w:val="006C0904"/>
    <w:rsid w:val="006C13FA"/>
    <w:rsid w:val="006C6DB0"/>
    <w:rsid w:val="006D67E5"/>
    <w:rsid w:val="00753DE5"/>
    <w:rsid w:val="00756710"/>
    <w:rsid w:val="00763EE6"/>
    <w:rsid w:val="00791952"/>
    <w:rsid w:val="007A2705"/>
    <w:rsid w:val="007A32FF"/>
    <w:rsid w:val="007A41C6"/>
    <w:rsid w:val="007A4742"/>
    <w:rsid w:val="007D073C"/>
    <w:rsid w:val="007E041B"/>
    <w:rsid w:val="007E5C3A"/>
    <w:rsid w:val="007F5340"/>
    <w:rsid w:val="007F5D08"/>
    <w:rsid w:val="00812A51"/>
    <w:rsid w:val="00841300"/>
    <w:rsid w:val="00842B38"/>
    <w:rsid w:val="008467E6"/>
    <w:rsid w:val="00887FAC"/>
    <w:rsid w:val="008A03D6"/>
    <w:rsid w:val="008A19C5"/>
    <w:rsid w:val="008A1AFC"/>
    <w:rsid w:val="008A207F"/>
    <w:rsid w:val="008A5914"/>
    <w:rsid w:val="008A7C34"/>
    <w:rsid w:val="008B1727"/>
    <w:rsid w:val="008C229D"/>
    <w:rsid w:val="008D512F"/>
    <w:rsid w:val="008D593B"/>
    <w:rsid w:val="008E030D"/>
    <w:rsid w:val="008E72F0"/>
    <w:rsid w:val="008F1C54"/>
    <w:rsid w:val="00915608"/>
    <w:rsid w:val="00946B7E"/>
    <w:rsid w:val="009568B1"/>
    <w:rsid w:val="00976AF5"/>
    <w:rsid w:val="009B7BE3"/>
    <w:rsid w:val="009C408B"/>
    <w:rsid w:val="009C45C4"/>
    <w:rsid w:val="009C7ED6"/>
    <w:rsid w:val="009D2205"/>
    <w:rsid w:val="009E7F95"/>
    <w:rsid w:val="009F15AD"/>
    <w:rsid w:val="009F3132"/>
    <w:rsid w:val="00A10441"/>
    <w:rsid w:val="00A43D80"/>
    <w:rsid w:val="00A5382F"/>
    <w:rsid w:val="00A55099"/>
    <w:rsid w:val="00AA457E"/>
    <w:rsid w:val="00AA66FC"/>
    <w:rsid w:val="00AB00C9"/>
    <w:rsid w:val="00AD0C3E"/>
    <w:rsid w:val="00AF04CF"/>
    <w:rsid w:val="00AF1165"/>
    <w:rsid w:val="00AF1B84"/>
    <w:rsid w:val="00AF5694"/>
    <w:rsid w:val="00B061AD"/>
    <w:rsid w:val="00B369DE"/>
    <w:rsid w:val="00B52E65"/>
    <w:rsid w:val="00B5774D"/>
    <w:rsid w:val="00BB55CD"/>
    <w:rsid w:val="00BF0007"/>
    <w:rsid w:val="00BF7283"/>
    <w:rsid w:val="00C13A35"/>
    <w:rsid w:val="00C230B2"/>
    <w:rsid w:val="00C25BD1"/>
    <w:rsid w:val="00C305A5"/>
    <w:rsid w:val="00C30D25"/>
    <w:rsid w:val="00C36FFB"/>
    <w:rsid w:val="00C40CC3"/>
    <w:rsid w:val="00C64E54"/>
    <w:rsid w:val="00C66511"/>
    <w:rsid w:val="00C753BF"/>
    <w:rsid w:val="00CB3E3A"/>
    <w:rsid w:val="00CD0709"/>
    <w:rsid w:val="00CD1F9C"/>
    <w:rsid w:val="00CD28F5"/>
    <w:rsid w:val="00D07B68"/>
    <w:rsid w:val="00D125DE"/>
    <w:rsid w:val="00D24A99"/>
    <w:rsid w:val="00D2693E"/>
    <w:rsid w:val="00D32A34"/>
    <w:rsid w:val="00D344D4"/>
    <w:rsid w:val="00D3763D"/>
    <w:rsid w:val="00D80A1D"/>
    <w:rsid w:val="00DA0065"/>
    <w:rsid w:val="00DA4063"/>
    <w:rsid w:val="00DB7D42"/>
    <w:rsid w:val="00DD0724"/>
    <w:rsid w:val="00DD7842"/>
    <w:rsid w:val="00DF6767"/>
    <w:rsid w:val="00E120D3"/>
    <w:rsid w:val="00E16233"/>
    <w:rsid w:val="00E24AB9"/>
    <w:rsid w:val="00E34F16"/>
    <w:rsid w:val="00E36798"/>
    <w:rsid w:val="00E64512"/>
    <w:rsid w:val="00E66C6B"/>
    <w:rsid w:val="00E7584E"/>
    <w:rsid w:val="00E822B2"/>
    <w:rsid w:val="00E907AE"/>
    <w:rsid w:val="00ED0A99"/>
    <w:rsid w:val="00ED7215"/>
    <w:rsid w:val="00F07BBB"/>
    <w:rsid w:val="00F32A39"/>
    <w:rsid w:val="00F33082"/>
    <w:rsid w:val="00F5204A"/>
    <w:rsid w:val="00F64B7C"/>
    <w:rsid w:val="00F951DA"/>
    <w:rsid w:val="00FA0DAD"/>
    <w:rsid w:val="00FA51A2"/>
    <w:rsid w:val="00FB3A44"/>
    <w:rsid w:val="00FB7808"/>
    <w:rsid w:val="00FD04F3"/>
    <w:rsid w:val="00FE2B40"/>
    <w:rsid w:val="00FF1F7A"/>
    <w:rsid w:val="00FF7026"/>
    <w:rsid w:val="10E36717"/>
    <w:rsid w:val="1DB03F50"/>
    <w:rsid w:val="21AE2AB8"/>
    <w:rsid w:val="2C9C632F"/>
    <w:rsid w:val="42826B0B"/>
    <w:rsid w:val="4F6C44C1"/>
    <w:rsid w:val="501A0344"/>
    <w:rsid w:val="63952BB5"/>
    <w:rsid w:val="670F2C89"/>
    <w:rsid w:val="7243777E"/>
    <w:rsid w:val="789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普通(网站)2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15</Pages>
  <Words>4710</Words>
  <Characters>5020</Characters>
  <Lines>40</Lines>
  <Paragraphs>11</Paragraphs>
  <TotalTime>204</TotalTime>
  <ScaleCrop>false</ScaleCrop>
  <LinksUpToDate>false</LinksUpToDate>
  <CharactersWithSpaces>5317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2022-02-13T07:17:00Z</dcterms:created>
  <dc:creator>胡阳</dc:creator>
  <cp:lastModifiedBy>琪琪</cp:lastModifiedBy>
  <cp:lastPrinted>2020-12-30T03:28:00Z</cp:lastPrinted>
  <dcterms:modified xsi:type="dcterms:W3CDTF">2023-07-04T00:52:39Z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5F36352F5C9D4D16A9D89D0D9DA7C1DD_13</vt:lpwstr>
  </property>
</Properties>
</file>